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北京星锐蓝图体育文化发展有限公司</w:t>
      </w:r>
      <w:r>
        <w:rPr>
          <w:b/>
          <w:sz w:val="32"/>
        </w:rPr>
        <w:t>招聘简章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公司简介：  </w:t>
      </w:r>
      <w:bookmarkStart w:id="3" w:name="_GoBack"/>
      <w:bookmarkEnd w:id="3"/>
    </w:p>
    <w:p>
      <w:pPr>
        <w:spacing w:line="420" w:lineRule="auto"/>
        <w:ind w:firstLine="640"/>
        <w:rPr>
          <w:rFonts w:cs="Times New Roman" w:asciiTheme="minorEastAsia" w:hAnsiTheme="minorEastAsia"/>
          <w:kern w:val="0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sz w:val="32"/>
          <w:szCs w:val="32"/>
        </w:rPr>
        <w:t>北京星锐蓝图体育文化发展有限公司简称星锐体育，总部位于北京，在山东、河北均设有分公司。是以“推广体育运动，改善全民体质”为己任；</w:t>
      </w:r>
      <w:r>
        <w:rPr>
          <w:rFonts w:cs="Times New Roman" w:asciiTheme="minorEastAsia" w:hAnsiTheme="minorEastAsia"/>
          <w:kern w:val="0"/>
          <w:sz w:val="32"/>
          <w:szCs w:val="32"/>
          <w:shd w:val="clear" w:color="auto" w:fill="FFFFFF"/>
        </w:rPr>
        <w:t>以体育培训为核心，在体育赛事、体育场馆、体育科技等</w:t>
      </w:r>
      <w:r>
        <w:rPr>
          <w:rFonts w:hint="eastAsia" w:cs="Times New Roman" w:asciiTheme="minorEastAsia" w:hAnsiTheme="minorEastAsia"/>
          <w:kern w:val="0"/>
          <w:sz w:val="32"/>
          <w:szCs w:val="32"/>
          <w:shd w:val="clear" w:color="auto" w:fill="FFFFFF"/>
        </w:rPr>
        <w:t>多</w:t>
      </w:r>
      <w:r>
        <w:rPr>
          <w:rFonts w:cs="Times New Roman" w:asciiTheme="minorEastAsia" w:hAnsiTheme="minorEastAsia"/>
          <w:kern w:val="0"/>
          <w:sz w:val="32"/>
          <w:szCs w:val="32"/>
          <w:shd w:val="clear" w:color="auto" w:fill="FFFFFF"/>
        </w:rPr>
        <w:t>领域积极拓展的综合性</w:t>
      </w:r>
      <w:r>
        <w:rPr>
          <w:rFonts w:hint="eastAsia" w:cs="Times New Roman" w:asciiTheme="minorEastAsia" w:hAnsiTheme="minorEastAsia"/>
          <w:kern w:val="0"/>
          <w:sz w:val="32"/>
          <w:szCs w:val="32"/>
          <w:shd w:val="clear" w:color="auto" w:fill="FFFFFF"/>
        </w:rPr>
        <w:t>创新型</w:t>
      </w:r>
      <w:r>
        <w:rPr>
          <w:rFonts w:cs="Times New Roman" w:asciiTheme="minorEastAsia" w:hAnsiTheme="minorEastAsia"/>
          <w:kern w:val="0"/>
          <w:sz w:val="32"/>
          <w:szCs w:val="32"/>
          <w:shd w:val="clear" w:color="auto" w:fill="FFFFFF"/>
        </w:rPr>
        <w:t>体育</w:t>
      </w:r>
      <w:r>
        <w:rPr>
          <w:rFonts w:hint="eastAsia" w:cs="Times New Roman" w:asciiTheme="minorEastAsia" w:hAnsiTheme="minorEastAsia"/>
          <w:kern w:val="0"/>
          <w:sz w:val="32"/>
          <w:szCs w:val="32"/>
          <w:shd w:val="clear" w:color="auto" w:fill="FFFFFF"/>
        </w:rPr>
        <w:t>文化公司。</w:t>
      </w:r>
    </w:p>
    <w:p>
      <w:pPr>
        <w:spacing w:line="420" w:lineRule="auto"/>
        <w:ind w:firstLine="640"/>
        <w:rPr>
          <w:rFonts w:cs="Times New Roman" w:asciiTheme="minorEastAsia" w:hAnsiTheme="minorEastAsia"/>
          <w:kern w:val="0"/>
          <w:sz w:val="32"/>
          <w:szCs w:val="32"/>
          <w:shd w:val="clear" w:color="auto" w:fill="FFFFFF"/>
        </w:rPr>
      </w:pPr>
      <w:r>
        <w:rPr>
          <w:rFonts w:hint="eastAsia" w:cs="Times New Roman" w:asciiTheme="minorEastAsia" w:hAnsiTheme="minorEastAsia"/>
          <w:kern w:val="0"/>
          <w:sz w:val="32"/>
          <w:szCs w:val="32"/>
          <w:shd w:val="clear" w:color="auto" w:fill="FFFFFF"/>
        </w:rPr>
        <w:t>我公司致力于为4-18岁青少年提供体育培训，赛事等服务，同时为各类用户提供综合性场馆服务，逐步打通企业生态链，完善体育生态圈。</w:t>
      </w:r>
    </w:p>
    <w:p>
      <w:pPr>
        <w:spacing w:line="420" w:lineRule="auto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们区别于普通的体育培训机构，要成为专业的多元化的体育产业集团；我们区别于单纯盈利项目，立志改变国人体质，为中国培养更多的优质后备体育人才；我们区别于传统的简单技能培训，将体育项目打造具备高度的内容外延的社交工具。</w:t>
      </w: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岗位介绍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一、运动教练（篮球、羽毛球、足球、网球、乒乓球</w:t>
      </w:r>
      <w:r>
        <w:rPr>
          <w:rFonts w:hint="eastAsia"/>
          <w:b/>
          <w:color w:val="FF0000"/>
          <w:sz w:val="24"/>
        </w:rPr>
        <w:t>各10名</w:t>
      </w:r>
      <w:r>
        <w:rPr>
          <w:rFonts w:hint="eastAsia"/>
          <w:b/>
          <w:sz w:val="24"/>
        </w:rPr>
        <w:t>）</w:t>
      </w:r>
    </w:p>
    <w:p>
      <w:pPr>
        <w:rPr>
          <w:color w:val="FF0000"/>
          <w:sz w:val="24"/>
        </w:rPr>
      </w:pPr>
      <w:bookmarkStart w:id="0" w:name="_Hlk495504102"/>
      <w:r>
        <w:rPr>
          <w:rFonts w:hint="eastAsia"/>
          <w:color w:val="FF0000"/>
          <w:sz w:val="24"/>
        </w:rPr>
        <w:t>（6</w:t>
      </w:r>
      <w:r>
        <w:rPr>
          <w:color w:val="FF0000"/>
          <w:sz w:val="24"/>
        </w:rPr>
        <w:t>K</w:t>
      </w:r>
      <w:r>
        <w:rPr>
          <w:rFonts w:hint="eastAsia"/>
          <w:color w:val="FF0000"/>
          <w:sz w:val="24"/>
        </w:rPr>
        <w:t>~15</w:t>
      </w:r>
      <w:r>
        <w:rPr>
          <w:color w:val="FF0000"/>
          <w:sz w:val="24"/>
        </w:rPr>
        <w:t>K</w:t>
      </w:r>
      <w:r>
        <w:rPr>
          <w:rFonts w:hint="eastAsia"/>
          <w:color w:val="FF0000"/>
          <w:sz w:val="24"/>
        </w:rPr>
        <w:t>一线城市底薪5000+奖金+课时费+住宿）</w:t>
      </w:r>
    </w:p>
    <w:bookmarkEnd w:id="0"/>
    <w:p>
      <w:pPr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不限专业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岗位职责:</w:t>
      </w:r>
    </w:p>
    <w:p>
      <w:pPr>
        <w:rPr>
          <w:sz w:val="24"/>
        </w:rPr>
      </w:pPr>
      <w:r>
        <w:rPr>
          <w:rFonts w:hint="eastAsia"/>
          <w:sz w:val="24"/>
        </w:rPr>
        <w:t>1.教学对象:4—18岁的少年儿童</w:t>
      </w:r>
    </w:p>
    <w:p>
      <w:pPr>
        <w:rPr>
          <w:sz w:val="24"/>
        </w:rPr>
      </w:pPr>
      <w:r>
        <w:rPr>
          <w:rFonts w:hint="eastAsia"/>
          <w:sz w:val="24"/>
        </w:rPr>
        <w:t>2.教学内容:根据公司统一的教学方案对学员进行基础的个人技术、技战术演练、专业体能训练等</w:t>
      </w:r>
    </w:p>
    <w:p>
      <w:pPr>
        <w:rPr>
          <w:sz w:val="24"/>
        </w:rPr>
      </w:pPr>
      <w:r>
        <w:rPr>
          <w:rFonts w:hint="eastAsia"/>
          <w:sz w:val="24"/>
        </w:rPr>
        <w:t>3.招生：4—18岁的有相关兴趣的学员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岗位要求:</w:t>
      </w:r>
    </w:p>
    <w:p>
      <w:pPr>
        <w:rPr>
          <w:sz w:val="24"/>
        </w:rPr>
      </w:pPr>
      <w:r>
        <w:rPr>
          <w:rFonts w:hint="eastAsia"/>
          <w:sz w:val="24"/>
        </w:rPr>
        <w:t>1.有较强的教学实践能力，有较强的语言沟通能力，富有亲和力；</w:t>
      </w:r>
    </w:p>
    <w:p>
      <w:pPr>
        <w:rPr>
          <w:sz w:val="24"/>
        </w:rPr>
      </w:pPr>
      <w:r>
        <w:rPr>
          <w:rFonts w:hint="eastAsia"/>
          <w:sz w:val="24"/>
        </w:rPr>
        <w:t>2.为人诚恳，工作态度积极，踏实肯干；</w:t>
      </w:r>
    </w:p>
    <w:p>
      <w:pPr>
        <w:rPr>
          <w:sz w:val="24"/>
        </w:rPr>
      </w:pPr>
      <w:r>
        <w:rPr>
          <w:rFonts w:hint="eastAsia"/>
          <w:sz w:val="24"/>
        </w:rPr>
        <w:t>3.体育院校毕业，专业队教练，退役队员或具备其他相关技能和条件者优先录用</w:t>
      </w:r>
    </w:p>
    <w:p>
      <w:pPr>
        <w:rPr>
          <w:b/>
          <w:sz w:val="24"/>
        </w:rPr>
      </w:pPr>
    </w:p>
    <w:p>
      <w:pPr>
        <w:rPr>
          <w:sz w:val="24"/>
        </w:rPr>
      </w:pPr>
      <w:r>
        <w:rPr>
          <w:rFonts w:hint="eastAsia"/>
          <w:b/>
          <w:sz w:val="24"/>
        </w:rPr>
        <w:t>二、课程顾问/课程辅导老师（</w:t>
      </w:r>
      <w:r>
        <w:rPr>
          <w:rFonts w:hint="eastAsia"/>
          <w:b/>
          <w:color w:val="FF0000"/>
          <w:sz w:val="24"/>
        </w:rPr>
        <w:t>20名</w:t>
      </w:r>
      <w:r>
        <w:rPr>
          <w:rFonts w:hint="eastAsia"/>
          <w:b/>
          <w:sz w:val="24"/>
        </w:rPr>
        <w:t>）</w:t>
      </w:r>
    </w:p>
    <w:p>
      <w:pPr>
        <w:rPr>
          <w:color w:val="FF0000"/>
          <w:sz w:val="24"/>
        </w:rPr>
      </w:pPr>
      <w:bookmarkStart w:id="1" w:name="_Hlk496280138"/>
      <w:r>
        <w:rPr>
          <w:rFonts w:hint="eastAsia"/>
          <w:color w:val="FF0000"/>
          <w:sz w:val="24"/>
        </w:rPr>
        <w:t>（6</w:t>
      </w:r>
      <w:r>
        <w:rPr>
          <w:color w:val="FF0000"/>
          <w:sz w:val="24"/>
        </w:rPr>
        <w:t>K~1</w:t>
      </w:r>
      <w:r>
        <w:rPr>
          <w:rFonts w:hint="eastAsia"/>
          <w:color w:val="FF0000"/>
          <w:sz w:val="24"/>
        </w:rPr>
        <w:t>2</w:t>
      </w:r>
      <w:r>
        <w:rPr>
          <w:color w:val="FF0000"/>
          <w:sz w:val="24"/>
        </w:rPr>
        <w:t>K</w:t>
      </w:r>
      <w:r>
        <w:rPr>
          <w:rFonts w:hint="eastAsia"/>
          <w:color w:val="FF0000"/>
          <w:sz w:val="24"/>
        </w:rPr>
        <w:t>一线城市底薪5000+奖金+住宿）</w:t>
      </w:r>
    </w:p>
    <w:bookmarkEnd w:id="1"/>
    <w:p>
      <w:pPr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不限专业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rPr>
          <w:sz w:val="24"/>
        </w:rPr>
      </w:pPr>
      <w:r>
        <w:rPr>
          <w:rFonts w:hint="eastAsia"/>
          <w:sz w:val="24"/>
        </w:rPr>
        <w:t>1.客户对象:4—18岁喜爱球类的少年儿童及其家长。</w:t>
      </w:r>
    </w:p>
    <w:p>
      <w:pPr>
        <w:rPr>
          <w:sz w:val="24"/>
        </w:rPr>
      </w:pPr>
      <w:r>
        <w:rPr>
          <w:rFonts w:hint="eastAsia"/>
          <w:sz w:val="24"/>
        </w:rPr>
        <w:t>2.工作内容</w:t>
      </w:r>
    </w:p>
    <w:p>
      <w:pPr>
        <w:rPr>
          <w:sz w:val="24"/>
        </w:rPr>
      </w:pPr>
      <w:r>
        <w:rPr>
          <w:rFonts w:hint="eastAsia"/>
          <w:sz w:val="24"/>
        </w:rPr>
        <w:t>1.收集客户资料，做好相应的信息记录</w:t>
      </w:r>
    </w:p>
    <w:p>
      <w:pPr>
        <w:rPr>
          <w:sz w:val="24"/>
        </w:rPr>
      </w:pPr>
      <w:r>
        <w:rPr>
          <w:rFonts w:hint="eastAsia"/>
          <w:sz w:val="24"/>
        </w:rPr>
        <w:t>2.接待来访客户，全面、准确、有针对性的推荐合适的培训课程和产品，促成订单</w:t>
      </w:r>
    </w:p>
    <w:p>
      <w:pPr>
        <w:rPr>
          <w:sz w:val="24"/>
        </w:rPr>
      </w:pPr>
      <w:r>
        <w:rPr>
          <w:rFonts w:hint="eastAsia"/>
          <w:sz w:val="24"/>
        </w:rPr>
        <w:t>3.根据公司的有关政策规定给已缴费客户办理相关手续</w:t>
      </w:r>
    </w:p>
    <w:p>
      <w:pPr>
        <w:rPr>
          <w:sz w:val="24"/>
        </w:rPr>
      </w:pPr>
      <w:r>
        <w:rPr>
          <w:rFonts w:hint="eastAsia"/>
          <w:sz w:val="24"/>
        </w:rPr>
        <w:t>4.完成售后维护，增加客户粘度，建立客户档案</w:t>
      </w:r>
    </w:p>
    <w:p>
      <w:pPr>
        <w:rPr>
          <w:sz w:val="24"/>
        </w:rPr>
      </w:pPr>
      <w:r>
        <w:rPr>
          <w:rFonts w:hint="eastAsia"/>
          <w:sz w:val="24"/>
        </w:rPr>
        <w:t>5.授课期间辅助教学、其他临时性工作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rPr>
          <w:sz w:val="24"/>
        </w:rPr>
      </w:pPr>
      <w:r>
        <w:rPr>
          <w:rFonts w:hint="eastAsia"/>
          <w:sz w:val="24"/>
        </w:rPr>
        <w:t>1.有较强的语言沟通能力，富有亲和力；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2.为人诚恳，工作态度积极，能吃苦耐劳，踏实肯干； </w:t>
      </w:r>
    </w:p>
    <w:p>
      <w:pPr>
        <w:rPr>
          <w:sz w:val="24"/>
        </w:rPr>
      </w:pPr>
      <w:r>
        <w:rPr>
          <w:rFonts w:hint="eastAsia"/>
          <w:sz w:val="24"/>
        </w:rPr>
        <w:t>3.热爱体育，专业不限。</w:t>
      </w:r>
      <w:bookmarkStart w:id="2" w:name="_Hlk495566494"/>
    </w:p>
    <w:p>
      <w:pPr>
        <w:rPr>
          <w:b/>
          <w:sz w:val="24"/>
        </w:rPr>
      </w:pPr>
      <w:r>
        <w:rPr>
          <w:rFonts w:hint="eastAsia"/>
          <w:b/>
          <w:sz w:val="24"/>
        </w:rPr>
        <w:t>三、储备干部（10名）</w:t>
      </w:r>
    </w:p>
    <w:p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（5</w:t>
      </w:r>
      <w:r>
        <w:rPr>
          <w:color w:val="FF0000"/>
          <w:sz w:val="24"/>
        </w:rPr>
        <w:t>K~10K</w:t>
      </w:r>
      <w:r>
        <w:rPr>
          <w:rFonts w:hint="eastAsia"/>
          <w:color w:val="FF0000"/>
          <w:sz w:val="24"/>
        </w:rPr>
        <w:t>一线城市底薪5000+奖金+住宿）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rPr>
          <w:sz w:val="24"/>
        </w:rPr>
      </w:pPr>
      <w:r>
        <w:rPr>
          <w:rFonts w:hint="eastAsia"/>
          <w:sz w:val="24"/>
        </w:rPr>
        <w:t>1.经过3—6个月轮岗培养为优秀基层管理人员；</w:t>
      </w:r>
    </w:p>
    <w:p>
      <w:pPr>
        <w:rPr>
          <w:sz w:val="24"/>
        </w:rPr>
      </w:pPr>
      <w:r>
        <w:rPr>
          <w:rFonts w:hint="eastAsia"/>
          <w:sz w:val="24"/>
        </w:rPr>
        <w:t>2.轮岗部门包括营销、人事、行政、运营、培训；</w:t>
      </w:r>
    </w:p>
    <w:p>
      <w:pPr>
        <w:rPr>
          <w:sz w:val="24"/>
        </w:rPr>
      </w:pPr>
      <w:r>
        <w:rPr>
          <w:rFonts w:hint="eastAsia"/>
          <w:sz w:val="24"/>
        </w:rPr>
        <w:t>3.完成领导交代的临时工作。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rPr>
          <w:sz w:val="24"/>
        </w:rPr>
      </w:pPr>
      <w:r>
        <w:rPr>
          <w:rFonts w:hint="eastAsia"/>
          <w:sz w:val="24"/>
        </w:rPr>
        <w:t>1.有较强的语言沟通能力，富有亲和力；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2.为人诚恳，工作态度积极，能吃苦耐劳，踏实肯干； </w:t>
      </w:r>
    </w:p>
    <w:p>
      <w:pPr>
        <w:rPr>
          <w:sz w:val="24"/>
        </w:rPr>
      </w:pPr>
      <w:r>
        <w:rPr>
          <w:rFonts w:hint="eastAsia"/>
          <w:sz w:val="24"/>
        </w:rPr>
        <w:t>3.热爱体育，专业不限；</w:t>
      </w:r>
    </w:p>
    <w:p>
      <w:pPr>
        <w:rPr>
          <w:sz w:val="24"/>
        </w:rPr>
      </w:pPr>
      <w:r>
        <w:rPr>
          <w:rFonts w:hint="eastAsia"/>
          <w:sz w:val="24"/>
        </w:rPr>
        <w:t>4.形象气质佳，口齿伶俐、逻辑清晰。</w:t>
      </w:r>
    </w:p>
    <w:p>
      <w:pPr>
        <w:rPr>
          <w:sz w:val="24"/>
        </w:rPr>
      </w:pPr>
      <w:r>
        <w:rPr>
          <w:rFonts w:hint="eastAsia"/>
          <w:b/>
          <w:sz w:val="24"/>
        </w:rPr>
        <w:t>四、人事行政专员（</w:t>
      </w:r>
      <w:r>
        <w:rPr>
          <w:rFonts w:hint="eastAsia"/>
          <w:b/>
          <w:color w:val="FF0000"/>
          <w:sz w:val="24"/>
        </w:rPr>
        <w:t>5名</w:t>
      </w:r>
      <w:r>
        <w:rPr>
          <w:rFonts w:hint="eastAsia"/>
          <w:b/>
          <w:sz w:val="24"/>
        </w:rPr>
        <w:t>）</w:t>
      </w:r>
    </w:p>
    <w:p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（4</w:t>
      </w:r>
      <w:r>
        <w:rPr>
          <w:color w:val="FF0000"/>
          <w:sz w:val="24"/>
        </w:rPr>
        <w:t>K~</w:t>
      </w:r>
      <w:r>
        <w:rPr>
          <w:rFonts w:hint="eastAsia"/>
          <w:color w:val="FF0000"/>
          <w:sz w:val="24"/>
        </w:rPr>
        <w:t>6</w:t>
      </w:r>
      <w:r>
        <w:rPr>
          <w:color w:val="FF0000"/>
          <w:sz w:val="24"/>
        </w:rPr>
        <w:t>K</w:t>
      </w:r>
      <w:r>
        <w:rPr>
          <w:rFonts w:hint="eastAsia"/>
          <w:color w:val="FF0000"/>
          <w:sz w:val="24"/>
        </w:rPr>
        <w:t>+奖金+住宿）</w:t>
      </w:r>
    </w:p>
    <w:p>
      <w:pPr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不限专业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rPr>
          <w:sz w:val="24"/>
        </w:rPr>
      </w:pPr>
      <w:r>
        <w:rPr>
          <w:rFonts w:hint="eastAsia"/>
          <w:sz w:val="24"/>
        </w:rPr>
        <w:t>1.负责公司薪酬福利的基础工作；</w:t>
      </w:r>
    </w:p>
    <w:p>
      <w:pPr>
        <w:rPr>
          <w:sz w:val="24"/>
        </w:rPr>
      </w:pPr>
      <w:r>
        <w:rPr>
          <w:rFonts w:hint="eastAsia"/>
          <w:sz w:val="24"/>
        </w:rPr>
        <w:t>2.负责日常人资基础工作；</w:t>
      </w:r>
    </w:p>
    <w:p>
      <w:pPr>
        <w:rPr>
          <w:sz w:val="24"/>
        </w:rPr>
      </w:pPr>
      <w:r>
        <w:rPr>
          <w:rFonts w:hint="eastAsia"/>
          <w:sz w:val="24"/>
        </w:rPr>
        <w:t>3.完成行政基础工作；</w:t>
      </w:r>
    </w:p>
    <w:p>
      <w:pPr>
        <w:rPr>
          <w:b/>
          <w:sz w:val="24"/>
        </w:rPr>
      </w:pPr>
      <w:r>
        <w:rPr>
          <w:rFonts w:hint="eastAsia"/>
          <w:sz w:val="24"/>
        </w:rPr>
        <w:t>4.其它部门的配合工作。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1.形象气质佳，语言表达能力强，工作态度积极，认真细致，有责任心，踏实肯干；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2.不限专业。</w:t>
      </w:r>
      <w:bookmarkEnd w:id="2"/>
    </w:p>
    <w:p>
      <w:pPr>
        <w:rPr>
          <w:sz w:val="24"/>
        </w:rPr>
      </w:pPr>
      <w:r>
        <w:rPr>
          <w:rFonts w:hint="eastAsia"/>
          <w:b/>
          <w:sz w:val="24"/>
        </w:rPr>
        <w:t>五、实习生（</w:t>
      </w:r>
      <w:r>
        <w:rPr>
          <w:rFonts w:hint="eastAsia"/>
          <w:b/>
          <w:color w:val="FF0000"/>
          <w:sz w:val="24"/>
        </w:rPr>
        <w:t>20名</w:t>
      </w:r>
      <w:r>
        <w:rPr>
          <w:rFonts w:hint="eastAsia"/>
          <w:b/>
          <w:sz w:val="24"/>
        </w:rPr>
        <w:t>）</w:t>
      </w:r>
    </w:p>
    <w:p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（5</w:t>
      </w:r>
      <w:r>
        <w:rPr>
          <w:color w:val="FF0000"/>
          <w:sz w:val="24"/>
        </w:rPr>
        <w:t>K~1</w:t>
      </w:r>
      <w:r>
        <w:rPr>
          <w:rFonts w:hint="eastAsia"/>
          <w:color w:val="FF0000"/>
          <w:sz w:val="24"/>
        </w:rPr>
        <w:t>0</w:t>
      </w:r>
      <w:r>
        <w:rPr>
          <w:color w:val="FF0000"/>
          <w:sz w:val="24"/>
        </w:rPr>
        <w:t>K</w:t>
      </w:r>
      <w:r>
        <w:rPr>
          <w:rFonts w:hint="eastAsia"/>
          <w:color w:val="FF0000"/>
          <w:sz w:val="24"/>
        </w:rPr>
        <w:t>一线城市底薪5000+奖金+住宿）</w:t>
      </w:r>
    </w:p>
    <w:p>
      <w:pPr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不限专业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rPr>
          <w:sz w:val="24"/>
        </w:rPr>
      </w:pPr>
      <w:r>
        <w:rPr>
          <w:rFonts w:hint="eastAsia"/>
          <w:sz w:val="24"/>
        </w:rPr>
        <w:t>1.客户对象:4—18岁喜爱球类的少年儿童及其家长。</w:t>
      </w:r>
    </w:p>
    <w:p>
      <w:pPr>
        <w:rPr>
          <w:sz w:val="24"/>
        </w:rPr>
      </w:pPr>
      <w:r>
        <w:rPr>
          <w:rFonts w:hint="eastAsia"/>
          <w:sz w:val="24"/>
        </w:rPr>
        <w:t>2.工作内容</w:t>
      </w:r>
    </w:p>
    <w:p>
      <w:pPr>
        <w:rPr>
          <w:sz w:val="24"/>
        </w:rPr>
      </w:pPr>
      <w:r>
        <w:rPr>
          <w:rFonts w:hint="eastAsia"/>
          <w:sz w:val="24"/>
        </w:rPr>
        <w:t>1.收集客户资料，做好相应的信息记录</w:t>
      </w:r>
    </w:p>
    <w:p>
      <w:pPr>
        <w:rPr>
          <w:sz w:val="24"/>
        </w:rPr>
      </w:pPr>
      <w:r>
        <w:rPr>
          <w:rFonts w:hint="eastAsia"/>
          <w:sz w:val="24"/>
        </w:rPr>
        <w:t>2.接待来访客户，全面、准确、有针对性的推荐合适的培训课程和产品，促成订单</w:t>
      </w:r>
    </w:p>
    <w:p>
      <w:pPr>
        <w:rPr>
          <w:sz w:val="24"/>
        </w:rPr>
      </w:pPr>
      <w:r>
        <w:rPr>
          <w:rFonts w:hint="eastAsia"/>
          <w:sz w:val="24"/>
        </w:rPr>
        <w:t>3.根据公司的有关政策规定给已缴费客户办理相关手续</w:t>
      </w:r>
    </w:p>
    <w:p>
      <w:pPr>
        <w:rPr>
          <w:sz w:val="24"/>
        </w:rPr>
      </w:pPr>
      <w:r>
        <w:rPr>
          <w:rFonts w:hint="eastAsia"/>
          <w:sz w:val="24"/>
        </w:rPr>
        <w:t>4.完成售后维护，增加客户粘度，建立客户档案</w:t>
      </w:r>
    </w:p>
    <w:p>
      <w:pPr>
        <w:rPr>
          <w:sz w:val="24"/>
        </w:rPr>
      </w:pPr>
      <w:r>
        <w:rPr>
          <w:rFonts w:hint="eastAsia"/>
          <w:sz w:val="24"/>
        </w:rPr>
        <w:t>5.授课期间辅助教学、其他临时性工作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rPr>
          <w:sz w:val="24"/>
        </w:rPr>
      </w:pPr>
      <w:r>
        <w:rPr>
          <w:rFonts w:hint="eastAsia"/>
          <w:sz w:val="24"/>
        </w:rPr>
        <w:t>1.有较强的语言沟通能力，富有亲和力；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2.为人诚恳，工作态度积极，能吃苦耐劳，踏实肯干； </w:t>
      </w:r>
    </w:p>
    <w:p>
      <w:pPr>
        <w:rPr>
          <w:sz w:val="24"/>
        </w:rPr>
      </w:pPr>
      <w:r>
        <w:rPr>
          <w:rFonts w:hint="eastAsia"/>
          <w:sz w:val="24"/>
        </w:rPr>
        <w:t>3.热爱体育，专业不限。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透明晋升  逢节必过  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专业培训  生日派对  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扁平管理  高薪激励  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带薪假期  节日贺礼  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文体活动  集体出游  </w:t>
      </w:r>
    </w:p>
    <w:p>
      <w:pPr>
        <w:rPr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联系方式</w:t>
      </w:r>
      <w:r>
        <w:rPr>
          <w:rFonts w:hint="eastAsia"/>
          <w:sz w:val="24"/>
        </w:rPr>
        <w:t>：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李经理18101065354（微信同步）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曲主管15662250902（微信同步）</w:t>
      </w:r>
    </w:p>
    <w:p>
      <w:pPr>
        <w:rPr>
          <w:sz w:val="24"/>
        </w:rPr>
      </w:pPr>
      <w:r>
        <w:rPr>
          <w:rFonts w:hint="eastAsia"/>
          <w:sz w:val="24"/>
        </w:rPr>
        <w:t>联系地址：北京市丰台区中福丽宫品牌基地2号楼401-5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CC"/>
    <w:rsid w:val="00054194"/>
    <w:rsid w:val="001508FB"/>
    <w:rsid w:val="00283CAE"/>
    <w:rsid w:val="00360B23"/>
    <w:rsid w:val="00380C9D"/>
    <w:rsid w:val="004019C9"/>
    <w:rsid w:val="00472F7F"/>
    <w:rsid w:val="005F25EE"/>
    <w:rsid w:val="006F1894"/>
    <w:rsid w:val="007166C3"/>
    <w:rsid w:val="007934CC"/>
    <w:rsid w:val="007E57CB"/>
    <w:rsid w:val="008E59D3"/>
    <w:rsid w:val="0093001D"/>
    <w:rsid w:val="009804EB"/>
    <w:rsid w:val="009A7B0B"/>
    <w:rsid w:val="00BB0F6D"/>
    <w:rsid w:val="00C04740"/>
    <w:rsid w:val="00C15C76"/>
    <w:rsid w:val="00C3503E"/>
    <w:rsid w:val="00C4124E"/>
    <w:rsid w:val="00C50F88"/>
    <w:rsid w:val="00D55F3B"/>
    <w:rsid w:val="00DA169F"/>
    <w:rsid w:val="00DB1A57"/>
    <w:rsid w:val="00ED5C81"/>
    <w:rsid w:val="00F731CA"/>
    <w:rsid w:val="00FE0D6C"/>
    <w:rsid w:val="327B01C5"/>
    <w:rsid w:val="636D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0"/>
      <w:szCs w:val="20"/>
    </w:rPr>
  </w:style>
  <w:style w:type="character" w:customStyle="1" w:styleId="7">
    <w:name w:val="页眉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240</Words>
  <Characters>1368</Characters>
  <Lines>11</Lines>
  <Paragraphs>3</Paragraphs>
  <TotalTime>0</TotalTime>
  <ScaleCrop>false</ScaleCrop>
  <LinksUpToDate>false</LinksUpToDate>
  <CharactersWithSpaces>1605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2016-05-12T08:04:00Z</dcterms:created>
  <dc:creator>Administrator</dc:creator>
  <cp:lastModifiedBy>庆福</cp:lastModifiedBy>
  <dcterms:modified xsi:type="dcterms:W3CDTF">2019-06-12T00:42:20Z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